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1E7DA0A8" w:rsidR="0004743D" w:rsidRPr="00B63F96" w:rsidRDefault="001D1651" w:rsidP="00B63F96">
      <w:pPr>
        <w:pStyle w:val="Titolo1"/>
        <w:rPr>
          <w:i/>
        </w:rPr>
      </w:pPr>
      <w:r w:rsidRPr="001D1651">
        <w:t>Andate e proclamate al popolo, nel tempio, tutte queste parole di vita</w:t>
      </w:r>
    </w:p>
    <w:p w14:paraId="31F67D53" w14:textId="2ED94A13" w:rsidR="00994A74" w:rsidRDefault="001D1651" w:rsidP="0037446D">
      <w:pPr>
        <w:spacing w:after="120"/>
        <w:jc w:val="both"/>
        <w:rPr>
          <w:rFonts w:ascii="Arial" w:hAnsi="Arial" w:cs="Arial"/>
          <w:iCs/>
        </w:rPr>
      </w:pPr>
      <w:r>
        <w:rPr>
          <w:rFonts w:ascii="Arial" w:hAnsi="Arial" w:cs="Arial"/>
          <w:iCs/>
        </w:rPr>
        <w:t>Non c’è né sulla terra, né nei cieli, né negli inferi, una sola creatura che possa costringere il Signore a piegarsi alla al suo volere di peccat</w:t>
      </w:r>
      <w:r w:rsidR="00F90F1C">
        <w:rPr>
          <w:rFonts w:ascii="Arial" w:hAnsi="Arial" w:cs="Arial"/>
          <w:iCs/>
        </w:rPr>
        <w:t>o</w:t>
      </w:r>
      <w:r>
        <w:rPr>
          <w:rFonts w:ascii="Arial" w:hAnsi="Arial" w:cs="Arial"/>
          <w:iCs/>
        </w:rPr>
        <w:t xml:space="preserve"> e alle sue decisioni frutto in essa di invidia, odio, gelosia, istinto del male, tentazione di Satana. Nessuno può impedire che il Signore possa operare ciò che vuole oggi e per i secoli etern</w:t>
      </w:r>
      <w:r w:rsidR="00F90F1C">
        <w:rPr>
          <w:rFonts w:ascii="Arial" w:hAnsi="Arial" w:cs="Arial"/>
          <w:iCs/>
        </w:rPr>
        <w:t>i</w:t>
      </w:r>
      <w:r>
        <w:rPr>
          <w:rFonts w:ascii="Arial" w:hAnsi="Arial" w:cs="Arial"/>
          <w:iCs/>
        </w:rPr>
        <w:t>. L’uomo non è signore del suo Signore, non è dio del suo Dio, non è governatore di chi lo ha Creato e lo mantiene in vita.</w:t>
      </w:r>
      <w:r w:rsidR="008202AC">
        <w:rPr>
          <w:rFonts w:ascii="Arial" w:hAnsi="Arial" w:cs="Arial"/>
          <w:iCs/>
        </w:rPr>
        <w:t xml:space="preserve"> Se però il Signore permette che i suoi servi subiscano l’odio dei suoi nemici, lo permette per la loro salvezza. Il sommo sacerdote e i sadducei che mettono in carcere gli Apostoli, vedendo che essi non sono più in carcere, ma nel tempio a predicare Cristo, il Risorto, il Vivente, se vogliono possono convertirsi. Il Signore ha mostrato loro la sua onnipotenza. Come ha liberato gli Apostoli dal carcere così ha anche liberato Gesù dal sepolcro, risuscitandolo e donando a Lui un corpo glorioso, incorruttibile, immortale, spirituale, invisibile, di luce come Dio e luce. La chiusura nel carcere è il segno della loro potenza usata per costringere Dio al loro volere. La liberazione dal carcere è il segno della divina onnipotenza alla quale nessuno si potrà mai opporre. Ora se vogliono si possono convertire e accogliere Cristo nei loro cuori. </w:t>
      </w:r>
    </w:p>
    <w:p w14:paraId="079B8A76" w14:textId="30A52F97" w:rsidR="00E46548" w:rsidRDefault="008202AC" w:rsidP="008202AC">
      <w:pPr>
        <w:spacing w:after="120"/>
        <w:jc w:val="both"/>
        <w:rPr>
          <w:rFonts w:ascii="Arial" w:hAnsi="Arial" w:cs="Arial"/>
          <w:iCs/>
        </w:rPr>
      </w:pPr>
      <w:r>
        <w:rPr>
          <w:rFonts w:ascii="Arial" w:hAnsi="Arial" w:cs="Arial"/>
          <w:iCs/>
        </w:rPr>
        <w:t>Sul Dio che non può essere né costretto e né obbligato ecco cosa dice lo Spirito Santo per bocca di Giuditta</w:t>
      </w:r>
      <w:r w:rsidR="00E46548">
        <w:rPr>
          <w:rFonts w:ascii="Arial" w:hAnsi="Arial" w:cs="Arial"/>
          <w:iCs/>
        </w:rPr>
        <w:t xml:space="preserve">. </w:t>
      </w:r>
      <w:r w:rsidR="00974D72">
        <w:rPr>
          <w:rFonts w:ascii="Arial" w:hAnsi="Arial" w:cs="Arial"/>
          <w:iCs/>
        </w:rPr>
        <w:t xml:space="preserve">Uno dei capi della città do Betulia, </w:t>
      </w:r>
      <w:r w:rsidR="00E46548">
        <w:rPr>
          <w:rFonts w:ascii="Arial" w:hAnsi="Arial" w:cs="Arial"/>
          <w:iCs/>
        </w:rPr>
        <w:t>Ozia</w:t>
      </w:r>
      <w:r w:rsidR="00974D72">
        <w:rPr>
          <w:rFonts w:ascii="Arial" w:hAnsi="Arial" w:cs="Arial"/>
          <w:iCs/>
        </w:rPr>
        <w:t>.</w:t>
      </w:r>
      <w:r w:rsidR="00E46548">
        <w:rPr>
          <w:rFonts w:ascii="Arial" w:hAnsi="Arial" w:cs="Arial"/>
          <w:iCs/>
        </w:rPr>
        <w:t xml:space="preserve"> fa una promessa </w:t>
      </w:r>
      <w:r w:rsidR="00974D72">
        <w:rPr>
          <w:rFonts w:ascii="Arial" w:hAnsi="Arial" w:cs="Arial"/>
          <w:iCs/>
        </w:rPr>
        <w:t>a</w:t>
      </w:r>
      <w:r w:rsidR="00E46548">
        <w:rPr>
          <w:rFonts w:ascii="Arial" w:hAnsi="Arial" w:cs="Arial"/>
          <w:iCs/>
        </w:rPr>
        <w:t xml:space="preserve">l popolo: </w:t>
      </w:r>
    </w:p>
    <w:p w14:paraId="41E06773" w14:textId="18A5593E" w:rsidR="008202AC" w:rsidRPr="00E46548" w:rsidRDefault="00E46548" w:rsidP="008202AC">
      <w:pPr>
        <w:spacing w:after="120"/>
        <w:jc w:val="both"/>
        <w:rPr>
          <w:rFonts w:ascii="Arial" w:hAnsi="Arial" w:cs="Arial"/>
          <w:i/>
        </w:rPr>
      </w:pPr>
      <w:r w:rsidRPr="00E46548">
        <w:rPr>
          <w:rFonts w:ascii="Arial" w:hAnsi="Arial" w:cs="Arial"/>
          <w:i/>
        </w:rPr>
        <w:t>Allora</w:t>
      </w:r>
      <w:r w:rsidR="008202AC" w:rsidRPr="00E46548">
        <w:rPr>
          <w:rFonts w:ascii="Arial" w:hAnsi="Arial" w:cs="Arial"/>
          <w:i/>
        </w:rPr>
        <w:t xml:space="preserve"> gli Israeliti alzarono suppliche al Signore, loro Dio, con l’animo in preda all’abbattimento, perché da ogni parte i nemici li avevano circondati e non c’era via di scampo. Il campo degli Assiri al completo, fanti, carri e cavalieri, rimase fermo tutt’intorno per trentaquattro giorni e venne a mancare a tutti gli abitanti di Betùlia ogni riserva d’acqua. </w:t>
      </w:r>
      <w:r w:rsidRPr="00E46548">
        <w:rPr>
          <w:rFonts w:ascii="Arial" w:hAnsi="Arial" w:cs="Arial"/>
          <w:i/>
        </w:rPr>
        <w:t>Anche</w:t>
      </w:r>
      <w:r w:rsidR="008202AC" w:rsidRPr="00E46548">
        <w:rPr>
          <w:rFonts w:ascii="Arial" w:hAnsi="Arial" w:cs="Arial"/>
          <w:i/>
        </w:rPr>
        <w:t xml:space="preserve"> le cisterne erano vuote e non potevano più bere a sazietà neppure per un giorno, perché davano da bere in quantità razionata. </w:t>
      </w:r>
      <w:r w:rsidRPr="00E46548">
        <w:rPr>
          <w:rFonts w:ascii="Arial" w:hAnsi="Arial" w:cs="Arial"/>
          <w:i/>
        </w:rPr>
        <w:t>Incominciarono</w:t>
      </w:r>
      <w:r w:rsidR="008202AC" w:rsidRPr="00E46548">
        <w:rPr>
          <w:rFonts w:ascii="Arial" w:hAnsi="Arial" w:cs="Arial"/>
          <w:i/>
        </w:rPr>
        <w:t xml:space="preserve"> a cadere sfiniti i loro bambini; le donne e i giovani venivano meno per la sete e cadevano nelle piazze della città e nei passaggi delle porte, e ormai non rimaneva più in loro alcuna energia. </w:t>
      </w:r>
      <w:r w:rsidRPr="00E46548">
        <w:rPr>
          <w:rFonts w:ascii="Arial" w:hAnsi="Arial" w:cs="Arial"/>
          <w:i/>
        </w:rPr>
        <w:t xml:space="preserve"> Allora</w:t>
      </w:r>
      <w:r w:rsidR="008202AC" w:rsidRPr="00E46548">
        <w:rPr>
          <w:rFonts w:ascii="Arial" w:hAnsi="Arial" w:cs="Arial"/>
          <w:i/>
        </w:rPr>
        <w:t xml:space="preserve"> tutto il popolo si radunò intorno a Ozia e ai capi della città, con giovani, donne e fanciulli, e alzando grida dissero davanti a tutti gli anziani: «Sia giudice il Signore tra voi e noi, perché voi ci avete recato un grave danno rifiutando di proporre la pace agli Assiri. </w:t>
      </w:r>
      <w:r w:rsidRPr="00E46548">
        <w:rPr>
          <w:rFonts w:ascii="Arial" w:hAnsi="Arial" w:cs="Arial"/>
          <w:i/>
        </w:rPr>
        <w:t>Ora</w:t>
      </w:r>
      <w:r w:rsidR="008202AC" w:rsidRPr="00E46548">
        <w:rPr>
          <w:rFonts w:ascii="Arial" w:hAnsi="Arial" w:cs="Arial"/>
          <w:i/>
        </w:rPr>
        <w:t xml:space="preserve"> non c’è più nessuno che ci possa aiutare, perché Dio ci ha venduti nelle loro mani per essere abbattuti davanti a loro dalla sete e da terribili mali. </w:t>
      </w:r>
      <w:r w:rsidRPr="00E46548">
        <w:rPr>
          <w:rFonts w:ascii="Arial" w:hAnsi="Arial" w:cs="Arial"/>
          <w:i/>
        </w:rPr>
        <w:t>Ormai</w:t>
      </w:r>
      <w:r w:rsidR="008202AC" w:rsidRPr="00E46548">
        <w:rPr>
          <w:rFonts w:ascii="Arial" w:hAnsi="Arial" w:cs="Arial"/>
          <w:i/>
        </w:rPr>
        <w:t xml:space="preserve"> chiamateli e consegnate l’intera città al popolo di Oloferne e a tutto il suo esercito perché la saccheggino. È meglio per noi essere loro preda; diventeremo certo loro schiavi, ma almeno avremo salva la vita e non vedremo con i nostri occhi la morte dei nostri bambini, né le donne e i nostri figli esalare l’ultimo respiro. </w:t>
      </w:r>
      <w:r w:rsidRPr="00E46548">
        <w:rPr>
          <w:rFonts w:ascii="Arial" w:hAnsi="Arial" w:cs="Arial"/>
          <w:i/>
        </w:rPr>
        <w:t>Chiamiamo</w:t>
      </w:r>
      <w:r w:rsidR="008202AC" w:rsidRPr="00E46548">
        <w:rPr>
          <w:rFonts w:ascii="Arial" w:hAnsi="Arial" w:cs="Arial"/>
          <w:i/>
        </w:rPr>
        <w:t xml:space="preserve"> a testimone contro di voi il cielo e la terra e il nostro Dio, il Signore dei nostri padri, che ci punisce per la nostra iniquità e per le colpe dei nostri padri, perché non ci lasci più in una situazione come quella in cui siamo oggi».</w:t>
      </w:r>
      <w:r w:rsidRPr="00E46548">
        <w:rPr>
          <w:rFonts w:ascii="Arial" w:hAnsi="Arial" w:cs="Arial"/>
          <w:i/>
        </w:rPr>
        <w:t xml:space="preserve"> Vi</w:t>
      </w:r>
      <w:r w:rsidR="008202AC" w:rsidRPr="00E46548">
        <w:rPr>
          <w:rFonts w:ascii="Arial" w:hAnsi="Arial" w:cs="Arial"/>
          <w:i/>
        </w:rPr>
        <w:t xml:space="preserve"> fu allora un pianto generale in mezzo all’assemblea e a gran voce gridarono suppliche al Signore Dio. </w:t>
      </w:r>
      <w:r w:rsidRPr="00E46548">
        <w:rPr>
          <w:rFonts w:ascii="Arial" w:hAnsi="Arial" w:cs="Arial"/>
          <w:i/>
        </w:rPr>
        <w:t>Ozia</w:t>
      </w:r>
      <w:r w:rsidR="008202AC" w:rsidRPr="00E46548">
        <w:rPr>
          <w:rFonts w:ascii="Arial" w:hAnsi="Arial" w:cs="Arial"/>
          <w:i/>
        </w:rPr>
        <w:t xml:space="preserve"> rispose loro: «Coraggio, fratelli, resistiamo ancora cinque giorni e in questo tempo il Signore, nostro Dio, rivolgerà di nuovo la sua misericordia su di noi; non è possibile che egli ci abbandoni fino all’ultimo. </w:t>
      </w:r>
      <w:r w:rsidRPr="00E46548">
        <w:rPr>
          <w:rFonts w:ascii="Arial" w:hAnsi="Arial" w:cs="Arial"/>
          <w:i/>
        </w:rPr>
        <w:t>Ma</w:t>
      </w:r>
      <w:r w:rsidR="008202AC" w:rsidRPr="00E46548">
        <w:rPr>
          <w:rFonts w:ascii="Arial" w:hAnsi="Arial" w:cs="Arial"/>
          <w:i/>
        </w:rPr>
        <w:t xml:space="preserve"> se proprio passeranno questi giorni e non ci arriverà alcun aiuto, farò come avete detto voi». </w:t>
      </w:r>
      <w:r w:rsidRPr="00E46548">
        <w:rPr>
          <w:rFonts w:ascii="Arial" w:hAnsi="Arial" w:cs="Arial"/>
          <w:i/>
        </w:rPr>
        <w:t>Così</w:t>
      </w:r>
      <w:r w:rsidR="008202AC" w:rsidRPr="00E46548">
        <w:rPr>
          <w:rFonts w:ascii="Arial" w:hAnsi="Arial" w:cs="Arial"/>
          <w:i/>
        </w:rPr>
        <w:t xml:space="preserve"> rimandò il popolo, ciascuno al proprio posto di difesa, ed essi tornarono sulle mura e sulle torri della città e rimandarono le donne e i figli alle loro case; ma tutti nella città erano in grande costernazione (Gdt 7,19.32).</w:t>
      </w:r>
    </w:p>
    <w:p w14:paraId="6C098B3C" w14:textId="1AC615BF" w:rsidR="008202AC" w:rsidRDefault="00E46548" w:rsidP="0037446D">
      <w:pPr>
        <w:spacing w:after="120"/>
        <w:jc w:val="both"/>
        <w:rPr>
          <w:rFonts w:ascii="Arial" w:hAnsi="Arial" w:cs="Arial"/>
          <w:iCs/>
        </w:rPr>
      </w:pPr>
      <w:r>
        <w:rPr>
          <w:rFonts w:ascii="Arial" w:hAnsi="Arial" w:cs="Arial"/>
          <w:iCs/>
        </w:rPr>
        <w:t>Ecco cosa dice Giuditta a Ozia e a</w:t>
      </w:r>
      <w:r w:rsidR="00974D72">
        <w:rPr>
          <w:rFonts w:ascii="Arial" w:hAnsi="Arial" w:cs="Arial"/>
          <w:iCs/>
        </w:rPr>
        <w:t xml:space="preserve">gli alti </w:t>
      </w:r>
      <w:r>
        <w:rPr>
          <w:rFonts w:ascii="Arial" w:hAnsi="Arial" w:cs="Arial"/>
          <w:iCs/>
        </w:rPr>
        <w:t>capi di Betulia:</w:t>
      </w:r>
    </w:p>
    <w:p w14:paraId="2CB45927" w14:textId="2D8D49A9" w:rsidR="00E46548" w:rsidRPr="00E46548" w:rsidRDefault="00E46548" w:rsidP="00E46548">
      <w:pPr>
        <w:spacing w:after="120"/>
        <w:jc w:val="both"/>
        <w:rPr>
          <w:rFonts w:ascii="Arial" w:hAnsi="Arial" w:cs="Arial"/>
          <w:i/>
        </w:rPr>
      </w:pPr>
      <w:r w:rsidRPr="00E46548">
        <w:rPr>
          <w:rFonts w:ascii="Arial" w:hAnsi="Arial" w:cs="Arial"/>
          <w:i/>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14:paraId="1DCCF5DA" w14:textId="70444330" w:rsidR="00E46548" w:rsidRPr="00E46548" w:rsidRDefault="00E46548" w:rsidP="00E46548">
      <w:pPr>
        <w:spacing w:after="120"/>
        <w:jc w:val="both"/>
        <w:rPr>
          <w:rFonts w:ascii="Arial" w:hAnsi="Arial" w:cs="Arial"/>
          <w:i/>
        </w:rPr>
      </w:pPr>
      <w:r w:rsidRPr="00E46548">
        <w:rPr>
          <w:rFonts w:ascii="Arial" w:hAnsi="Arial" w:cs="Arial"/>
          <w:i/>
        </w:rPr>
        <w:t>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14:paraId="5B006703" w14:textId="7758EA8C" w:rsidR="00E46548" w:rsidRPr="00E46548" w:rsidRDefault="00E46548" w:rsidP="00E46548">
      <w:pPr>
        <w:spacing w:after="120"/>
        <w:jc w:val="both"/>
        <w:rPr>
          <w:rFonts w:ascii="Arial" w:hAnsi="Arial" w:cs="Arial"/>
          <w:i/>
        </w:rPr>
      </w:pPr>
      <w:r w:rsidRPr="00E46548">
        <w:rPr>
          <w:rFonts w:ascii="Arial" w:hAnsi="Arial" w:cs="Arial"/>
          <w:i/>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14:paraId="397CCE7C" w14:textId="0FD32FDA" w:rsidR="00E46548" w:rsidRPr="00E46548" w:rsidRDefault="00E46548" w:rsidP="00E46548">
      <w:pPr>
        <w:spacing w:after="120"/>
        <w:jc w:val="both"/>
        <w:rPr>
          <w:rFonts w:ascii="Arial" w:hAnsi="Arial" w:cs="Arial"/>
          <w:i/>
        </w:rPr>
      </w:pPr>
      <w:r w:rsidRPr="00E46548">
        <w:rPr>
          <w:rFonts w:ascii="Arial" w:hAnsi="Arial" w:cs="Arial"/>
          <w:i/>
        </w:rPr>
        <w:t xml:space="preserve">In realtà in questa nostra generazione non c’è mai stata né esiste oggi una tribù o famiglia o popolo o città tra noi, che adori gli dèi fatti da mano d’uomo, come è avvenuto nei tempi passati, ed è per </w:t>
      </w:r>
      <w:r w:rsidRPr="00E46548">
        <w:rPr>
          <w:rFonts w:ascii="Arial" w:hAnsi="Arial" w:cs="Arial"/>
          <w:i/>
        </w:rPr>
        <w:lastRenderedPageBreak/>
        <w:t>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14:paraId="040A3036" w14:textId="4F44324B" w:rsidR="00E46548" w:rsidRPr="00E46548" w:rsidRDefault="00E46548" w:rsidP="00E46548">
      <w:pPr>
        <w:spacing w:after="120"/>
        <w:jc w:val="both"/>
        <w:rPr>
          <w:rFonts w:ascii="Arial" w:hAnsi="Arial" w:cs="Arial"/>
          <w:i/>
        </w:rPr>
      </w:pPr>
      <w:r w:rsidRPr="00E46548">
        <w:rPr>
          <w:rFonts w:ascii="Arial" w:hAnsi="Arial" w:cs="Arial"/>
          <w:i/>
        </w:rPr>
        <w:t>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14:paraId="15E82DD5" w14:textId="75DB0833" w:rsidR="00E46548" w:rsidRPr="00E46548" w:rsidRDefault="00E46548" w:rsidP="00E46548">
      <w:pPr>
        <w:spacing w:after="120"/>
        <w:jc w:val="both"/>
        <w:rPr>
          <w:rFonts w:ascii="Arial" w:hAnsi="Arial" w:cs="Arial"/>
          <w:i/>
        </w:rPr>
      </w:pPr>
      <w:r w:rsidRPr="00E46548">
        <w:rPr>
          <w:rFonts w:ascii="Arial" w:hAnsi="Arial" w:cs="Arial"/>
          <w:i/>
        </w:rPr>
        <w:t xml:space="preserve">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w:t>
      </w:r>
    </w:p>
    <w:p w14:paraId="07331049" w14:textId="3E20EDE6" w:rsidR="00E46548" w:rsidRPr="00E46548" w:rsidRDefault="00E46548" w:rsidP="00E46548">
      <w:pPr>
        <w:spacing w:after="120"/>
        <w:jc w:val="both"/>
        <w:rPr>
          <w:rFonts w:ascii="Arial" w:hAnsi="Arial" w:cs="Arial"/>
          <w:i/>
        </w:rPr>
      </w:pPr>
      <w:r w:rsidRPr="00E46548">
        <w:rPr>
          <w:rFonts w:ascii="Arial" w:hAnsi="Arial" w:cs="Arial"/>
          <w:i/>
        </w:rPr>
        <w:t>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p>
    <w:p w14:paraId="5CBE1384" w14:textId="04F9CC97" w:rsidR="00E46548" w:rsidRDefault="00E46548" w:rsidP="00E46548">
      <w:pPr>
        <w:spacing w:after="120"/>
        <w:jc w:val="both"/>
        <w:rPr>
          <w:rFonts w:ascii="Arial" w:hAnsi="Arial" w:cs="Arial"/>
          <w:i/>
        </w:rPr>
      </w:pPr>
      <w:r w:rsidRPr="00E46548">
        <w:rPr>
          <w:rFonts w:ascii="Arial" w:hAnsi="Arial" w:cs="Arial"/>
          <w:i/>
        </w:rPr>
        <w:t>Le risposero Ozia e i capi: «Va’ in pace e il Signore Dio sia con te per far vendetta dei nostri nemici». Se ne andarono quindi dalla sua tenda e si recarono ai loro posti</w:t>
      </w:r>
      <w:r>
        <w:rPr>
          <w:rFonts w:ascii="Arial" w:hAnsi="Arial" w:cs="Arial"/>
          <w:i/>
        </w:rPr>
        <w:t xml:space="preserve"> (Gdt 8, 9-36). </w:t>
      </w:r>
    </w:p>
    <w:p w14:paraId="3E32990A" w14:textId="4F94138C" w:rsidR="00E46548" w:rsidRDefault="00E46548" w:rsidP="0037446D">
      <w:pPr>
        <w:spacing w:after="120"/>
        <w:jc w:val="both"/>
        <w:rPr>
          <w:rFonts w:ascii="Arial" w:hAnsi="Arial" w:cs="Arial"/>
          <w:iCs/>
        </w:rPr>
      </w:pPr>
      <w:r>
        <w:rPr>
          <w:rFonts w:ascii="Arial" w:hAnsi="Arial" w:cs="Arial"/>
          <w:iCs/>
        </w:rPr>
        <w:t xml:space="preserve">Quanto avviene nella storia, avviene sempre per la nostra conversione, la nostra più grande santificazione, la crescita della nostra fede, della nostra carità, della nostra speranza. </w:t>
      </w:r>
      <w:r w:rsidR="00974D72">
        <w:rPr>
          <w:rFonts w:ascii="Arial" w:hAnsi="Arial" w:cs="Arial"/>
          <w:iCs/>
        </w:rPr>
        <w:t xml:space="preserve">Avviene perché il Signore vuole mettere alla prova la nostra obbedienza a Lui. </w:t>
      </w:r>
      <w:r>
        <w:rPr>
          <w:rFonts w:ascii="Arial" w:hAnsi="Arial" w:cs="Arial"/>
          <w:iCs/>
        </w:rPr>
        <w:t xml:space="preserve">I segni </w:t>
      </w:r>
      <w:r w:rsidR="004B0A96">
        <w:rPr>
          <w:rFonts w:ascii="Arial" w:hAnsi="Arial" w:cs="Arial"/>
          <w:iCs/>
        </w:rPr>
        <w:t xml:space="preserve">che rivelano e manifestano </w:t>
      </w:r>
      <w:r>
        <w:rPr>
          <w:rFonts w:ascii="Arial" w:hAnsi="Arial" w:cs="Arial"/>
          <w:iCs/>
        </w:rPr>
        <w:t xml:space="preserve">che </w:t>
      </w:r>
      <w:r w:rsidR="004B0A96">
        <w:rPr>
          <w:rFonts w:ascii="Arial" w:hAnsi="Arial" w:cs="Arial"/>
          <w:iCs/>
        </w:rPr>
        <w:t xml:space="preserve">solo </w:t>
      </w:r>
      <w:r w:rsidR="00974D72">
        <w:rPr>
          <w:rFonts w:ascii="Arial" w:hAnsi="Arial" w:cs="Arial"/>
          <w:iCs/>
        </w:rPr>
        <w:t>il Signore</w:t>
      </w:r>
      <w:r w:rsidR="004B0A96">
        <w:rPr>
          <w:rFonts w:ascii="Arial" w:hAnsi="Arial" w:cs="Arial"/>
          <w:iCs/>
        </w:rPr>
        <w:t xml:space="preserve"> è </w:t>
      </w:r>
      <w:r>
        <w:rPr>
          <w:rFonts w:ascii="Arial" w:hAnsi="Arial" w:cs="Arial"/>
          <w:iCs/>
        </w:rPr>
        <w:t xml:space="preserve">il Signore </w:t>
      </w:r>
      <w:r w:rsidR="004B0A96">
        <w:rPr>
          <w:rFonts w:ascii="Arial" w:hAnsi="Arial" w:cs="Arial"/>
          <w:iCs/>
        </w:rPr>
        <w:t xml:space="preserve">dell’intero universo, </w:t>
      </w:r>
      <w:r>
        <w:rPr>
          <w:rFonts w:ascii="Arial" w:hAnsi="Arial" w:cs="Arial"/>
          <w:iCs/>
        </w:rPr>
        <w:t>sono sono tanti, sono molti. A noi l’obbligo di leggerli con l’intelligenza, la scienza, la sapienza dello Spirito Santo.</w:t>
      </w:r>
      <w:r w:rsidR="000B2059">
        <w:rPr>
          <w:rFonts w:ascii="Arial" w:hAnsi="Arial" w:cs="Arial"/>
          <w:iCs/>
        </w:rPr>
        <w:t xml:space="preserve"> A noi anche l’obbligo profetico</w:t>
      </w:r>
      <w:r w:rsidR="00F90F1C">
        <w:rPr>
          <w:rFonts w:ascii="Arial" w:hAnsi="Arial" w:cs="Arial"/>
          <w:iCs/>
        </w:rPr>
        <w:t xml:space="preserve">, dopo aver letto </w:t>
      </w:r>
      <w:r w:rsidR="004B0A96">
        <w:rPr>
          <w:rFonts w:ascii="Arial" w:hAnsi="Arial" w:cs="Arial"/>
          <w:iCs/>
        </w:rPr>
        <w:t xml:space="preserve">i segni del Signore con </w:t>
      </w:r>
      <w:r w:rsidR="000B2059">
        <w:rPr>
          <w:rFonts w:ascii="Arial" w:hAnsi="Arial" w:cs="Arial"/>
          <w:iCs/>
        </w:rPr>
        <w:t xml:space="preserve">purissima </w:t>
      </w:r>
      <w:r w:rsidR="004B0A96">
        <w:rPr>
          <w:rFonts w:ascii="Arial" w:hAnsi="Arial" w:cs="Arial"/>
          <w:iCs/>
        </w:rPr>
        <w:t>visione nello Spirito Santo</w:t>
      </w:r>
      <w:r w:rsidR="00F90F1C">
        <w:rPr>
          <w:rFonts w:ascii="Arial" w:hAnsi="Arial" w:cs="Arial"/>
          <w:iCs/>
        </w:rPr>
        <w:t>,</w:t>
      </w:r>
      <w:r w:rsidR="004B0A96">
        <w:rPr>
          <w:rFonts w:ascii="Arial" w:hAnsi="Arial" w:cs="Arial"/>
          <w:iCs/>
        </w:rPr>
        <w:t xml:space="preserve"> </w:t>
      </w:r>
      <w:r w:rsidR="004B0A96">
        <w:rPr>
          <w:rFonts w:ascii="Arial" w:hAnsi="Arial" w:cs="Arial"/>
          <w:iCs/>
        </w:rPr>
        <w:t xml:space="preserve">di illuminare il mondo intero con una Parola di </w:t>
      </w:r>
      <w:r w:rsidR="00F90F1C">
        <w:rPr>
          <w:rFonts w:ascii="Arial" w:hAnsi="Arial" w:cs="Arial"/>
          <w:iCs/>
        </w:rPr>
        <w:t xml:space="preserve">divina </w:t>
      </w:r>
      <w:r w:rsidR="004B0A96">
        <w:rPr>
          <w:rFonts w:ascii="Arial" w:hAnsi="Arial" w:cs="Arial"/>
          <w:iCs/>
        </w:rPr>
        <w:t>verità</w:t>
      </w:r>
      <w:r w:rsidR="004B0A96">
        <w:rPr>
          <w:rFonts w:ascii="Arial" w:hAnsi="Arial" w:cs="Arial"/>
          <w:iCs/>
        </w:rPr>
        <w:t xml:space="preserve"> e</w:t>
      </w:r>
      <w:r w:rsidR="004B0A96">
        <w:rPr>
          <w:rFonts w:ascii="Arial" w:hAnsi="Arial" w:cs="Arial"/>
          <w:iCs/>
        </w:rPr>
        <w:t xml:space="preserve"> di</w:t>
      </w:r>
      <w:r w:rsidR="004B0A96">
        <w:rPr>
          <w:rFonts w:ascii="Arial" w:hAnsi="Arial" w:cs="Arial"/>
          <w:iCs/>
        </w:rPr>
        <w:t xml:space="preserve"> soprannaturale</w:t>
      </w:r>
      <w:r w:rsidR="00F90F1C">
        <w:rPr>
          <w:rFonts w:ascii="Arial" w:hAnsi="Arial" w:cs="Arial"/>
          <w:iCs/>
        </w:rPr>
        <w:t xml:space="preserve"> luce</w:t>
      </w:r>
      <w:r w:rsidR="004B0A96">
        <w:rPr>
          <w:rFonts w:ascii="Arial" w:hAnsi="Arial" w:cs="Arial"/>
          <w:iCs/>
        </w:rPr>
        <w:t>. Se omettiamo di fare questo, siamo responsabili per l’eternità dinanzi a quanti si perdono.</w:t>
      </w:r>
    </w:p>
    <w:p w14:paraId="25765AB9" w14:textId="68637667" w:rsidR="00797FB6" w:rsidRDefault="001D1651" w:rsidP="009126DE">
      <w:pPr>
        <w:spacing w:after="120"/>
        <w:jc w:val="both"/>
        <w:rPr>
          <w:rFonts w:ascii="Arial" w:hAnsi="Arial" w:cs="Arial"/>
          <w:i/>
        </w:rPr>
      </w:pPr>
      <w:r w:rsidRPr="009126DE">
        <w:rPr>
          <w:rFonts w:ascii="Arial" w:hAnsi="Arial" w:cs="Arial"/>
          <w:i/>
        </w:rPr>
        <w:t>Molti</w:t>
      </w:r>
      <w:r w:rsidR="009126DE" w:rsidRPr="009126DE">
        <w:rPr>
          <w:rFonts w:ascii="Arial" w:hAnsi="Arial" w:cs="Arial"/>
          <w:i/>
        </w:rPr>
        <w:t xml:space="preserve"> segni e prodigi avvenivano fra il popolo per opera degli apostoli. Tutti erano soliti stare insieme nel portico di Salomone; </w:t>
      </w:r>
      <w:r w:rsidRPr="009126DE">
        <w:rPr>
          <w:rFonts w:ascii="Arial" w:hAnsi="Arial" w:cs="Arial"/>
          <w:i/>
        </w:rPr>
        <w:t>nessuno</w:t>
      </w:r>
      <w:r w:rsidR="009126DE" w:rsidRPr="009126DE">
        <w:rPr>
          <w:rFonts w:ascii="Arial" w:hAnsi="Arial" w:cs="Arial"/>
          <w:i/>
        </w:rPr>
        <w:t xml:space="preserve"> degli altri osava associarsi a loro, ma il popolo li esaltava. </w:t>
      </w:r>
      <w:r w:rsidRPr="009126DE">
        <w:rPr>
          <w:rFonts w:ascii="Arial" w:hAnsi="Arial" w:cs="Arial"/>
          <w:i/>
        </w:rPr>
        <w:t>Sempre</w:t>
      </w:r>
      <w:r w:rsidR="009126DE" w:rsidRPr="009126DE">
        <w:rPr>
          <w:rFonts w:ascii="Arial" w:hAnsi="Arial" w:cs="Arial"/>
          <w:i/>
        </w:rPr>
        <w:t xml:space="preserve"> più, però, venivano aggiunti credenti al Signore, una moltitudine di uomini e di donne, </w:t>
      </w:r>
      <w:r w:rsidRPr="009126DE">
        <w:rPr>
          <w:rFonts w:ascii="Arial" w:hAnsi="Arial" w:cs="Arial"/>
          <w:i/>
        </w:rPr>
        <w:t>tanto</w:t>
      </w:r>
      <w:r w:rsidR="009126DE" w:rsidRPr="009126DE">
        <w:rPr>
          <w:rFonts w:ascii="Arial" w:hAnsi="Arial" w:cs="Arial"/>
          <w:i/>
        </w:rPr>
        <w:t xml:space="preserve"> che portavano gli ammalati persino nelle piazze, ponendoli su lettucci e barelle, perché, quando Pietro passava, almeno la sua ombra coprisse qualcuno di loro. </w:t>
      </w:r>
      <w:r w:rsidRPr="009126DE">
        <w:rPr>
          <w:rFonts w:ascii="Arial" w:hAnsi="Arial" w:cs="Arial"/>
          <w:i/>
        </w:rPr>
        <w:t>Anche</w:t>
      </w:r>
      <w:r w:rsidR="009126DE" w:rsidRPr="009126DE">
        <w:rPr>
          <w:rFonts w:ascii="Arial" w:hAnsi="Arial" w:cs="Arial"/>
          <w:i/>
        </w:rPr>
        <w:t xml:space="preserve"> la folla delle città vicine a Gerusalemme accorreva, portando malati e persone tormentate da spiriti impuri, e tutti venivano guariti.</w:t>
      </w:r>
      <w:r>
        <w:rPr>
          <w:rFonts w:ascii="Arial" w:hAnsi="Arial" w:cs="Arial"/>
          <w:i/>
        </w:rPr>
        <w:t xml:space="preserve"> </w:t>
      </w:r>
      <w:r w:rsidRPr="009126DE">
        <w:rPr>
          <w:rFonts w:ascii="Arial" w:hAnsi="Arial" w:cs="Arial"/>
          <w:i/>
        </w:rPr>
        <w:t>Si</w:t>
      </w:r>
      <w:r w:rsidR="009126DE" w:rsidRPr="009126DE">
        <w:rPr>
          <w:rFonts w:ascii="Arial" w:hAnsi="Arial" w:cs="Arial"/>
          <w:i/>
        </w:rPr>
        <w:t xml:space="preserve"> levò allora il sommo sacerdote con tutti quelli della sua parte, cioè la setta dei sadducei, pieni di gelosia, e, presi gli apostoli, li gettarono nella prigione pubblica. </w:t>
      </w:r>
      <w:r w:rsidRPr="009126DE">
        <w:rPr>
          <w:rFonts w:ascii="Arial" w:hAnsi="Arial" w:cs="Arial"/>
          <w:i/>
        </w:rPr>
        <w:t>Ma</w:t>
      </w:r>
      <w:r w:rsidR="009126DE" w:rsidRPr="009126DE">
        <w:rPr>
          <w:rFonts w:ascii="Arial" w:hAnsi="Arial" w:cs="Arial"/>
          <w:i/>
        </w:rPr>
        <w:t>, durante la notte, un angelo del Signore aprì le porte del carcere, li condusse fuori e disse: «</w:t>
      </w:r>
      <w:bookmarkStart w:id="0" w:name="_Hlk195090475"/>
      <w:r w:rsidR="009126DE" w:rsidRPr="009126DE">
        <w:rPr>
          <w:rFonts w:ascii="Arial" w:hAnsi="Arial" w:cs="Arial"/>
          <w:i/>
        </w:rPr>
        <w:t>Andate e proclamate al popolo, nel tempio, tutte queste parole di vita</w:t>
      </w:r>
      <w:bookmarkEnd w:id="0"/>
      <w:r w:rsidR="009126DE" w:rsidRPr="009126DE">
        <w:rPr>
          <w:rFonts w:ascii="Arial" w:hAnsi="Arial" w:cs="Arial"/>
          <w:i/>
        </w:rPr>
        <w:t>».</w:t>
      </w:r>
      <w:r>
        <w:rPr>
          <w:rFonts w:ascii="Arial" w:hAnsi="Arial" w:cs="Arial"/>
          <w:i/>
        </w:rPr>
        <w:t xml:space="preserve"> </w:t>
      </w:r>
      <w:r w:rsidR="009126DE" w:rsidRPr="009126DE">
        <w:rPr>
          <w:rFonts w:ascii="Arial" w:hAnsi="Arial" w:cs="Arial"/>
          <w:i/>
        </w:rPr>
        <w:t>Udito questo, entrarono nel tempio sul far del giorno e si misero a insegnare.</w:t>
      </w:r>
      <w:r w:rsidR="002D3A7C" w:rsidRPr="002D3A7C">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2D3A7C">
        <w:rPr>
          <w:rFonts w:ascii="Arial" w:hAnsi="Arial" w:cs="Arial"/>
          <w:i/>
        </w:rPr>
        <w:t>5</w:t>
      </w:r>
      <w:r w:rsidR="00F02630">
        <w:rPr>
          <w:rFonts w:ascii="Arial" w:hAnsi="Arial" w:cs="Arial"/>
          <w:i/>
        </w:rPr>
        <w:t>,</w:t>
      </w:r>
      <w:r w:rsidR="002D3A7C">
        <w:rPr>
          <w:rFonts w:ascii="Arial" w:hAnsi="Arial" w:cs="Arial"/>
          <w:i/>
        </w:rPr>
        <w:t>1</w:t>
      </w:r>
      <w:r w:rsidR="004B0A96">
        <w:rPr>
          <w:rFonts w:ascii="Arial" w:hAnsi="Arial" w:cs="Arial"/>
          <w:i/>
        </w:rPr>
        <w:t>2</w:t>
      </w:r>
      <w:r w:rsidR="0061746C">
        <w:rPr>
          <w:rFonts w:ascii="Arial" w:hAnsi="Arial" w:cs="Arial"/>
          <w:i/>
        </w:rPr>
        <w:t>-</w:t>
      </w:r>
      <w:r w:rsidR="002D3A7C">
        <w:rPr>
          <w:rFonts w:ascii="Arial" w:hAnsi="Arial" w:cs="Arial"/>
          <w:i/>
        </w:rPr>
        <w:t>1</w:t>
      </w:r>
      <w:r w:rsidR="004B0A96">
        <w:rPr>
          <w:rFonts w:ascii="Arial" w:hAnsi="Arial" w:cs="Arial"/>
          <w:i/>
        </w:rPr>
        <w:t>6</w:t>
      </w:r>
      <w:r w:rsidR="00F02630">
        <w:rPr>
          <w:rFonts w:ascii="Arial" w:hAnsi="Arial" w:cs="Arial"/>
          <w:i/>
        </w:rPr>
        <w:t>)</w:t>
      </w:r>
      <w:r w:rsidR="004B0A96">
        <w:rPr>
          <w:rFonts w:ascii="Arial" w:hAnsi="Arial" w:cs="Arial"/>
          <w:i/>
        </w:rPr>
        <w:t>.</w:t>
      </w:r>
    </w:p>
    <w:p w14:paraId="3CEC62CD" w14:textId="3873F0EF" w:rsidR="004B0A96" w:rsidRDefault="004B0A96" w:rsidP="004B0A96">
      <w:pPr>
        <w:spacing w:after="120"/>
        <w:jc w:val="both"/>
        <w:rPr>
          <w:rFonts w:ascii="Arial" w:hAnsi="Arial" w:cs="Arial"/>
          <w:iCs/>
        </w:rPr>
      </w:pPr>
      <w:r>
        <w:rPr>
          <w:rFonts w:ascii="Arial" w:hAnsi="Arial" w:cs="Arial"/>
          <w:iCs/>
        </w:rPr>
        <w:t xml:space="preserve">in questo brano degli </w:t>
      </w:r>
      <w:r w:rsidR="00F90F1C">
        <w:rPr>
          <w:rFonts w:ascii="Arial" w:hAnsi="Arial" w:cs="Arial"/>
          <w:iCs/>
        </w:rPr>
        <w:t xml:space="preserve">Atti </w:t>
      </w:r>
      <w:r>
        <w:rPr>
          <w:rFonts w:ascii="Arial" w:hAnsi="Arial" w:cs="Arial"/>
          <w:iCs/>
        </w:rPr>
        <w:t xml:space="preserve">degli </w:t>
      </w:r>
      <w:r w:rsidR="00F90F1C">
        <w:rPr>
          <w:rFonts w:ascii="Arial" w:hAnsi="Arial" w:cs="Arial"/>
          <w:iCs/>
        </w:rPr>
        <w:t xml:space="preserve">Apostoli </w:t>
      </w:r>
      <w:r>
        <w:rPr>
          <w:rFonts w:ascii="Arial" w:hAnsi="Arial" w:cs="Arial"/>
          <w:iCs/>
        </w:rPr>
        <w:t>I frutti dello Spirito Santo sono udibili e visibili</w:t>
      </w:r>
      <w:r>
        <w:rPr>
          <w:rFonts w:ascii="Arial" w:hAnsi="Arial" w:cs="Arial"/>
          <w:iCs/>
        </w:rPr>
        <w:t>. I segni attraggono il mondo attorno agli Apostoli  e questi operano grandi prodigi. Ai segni essi aggiungono sempre la Parola e la Parola è Cristo Gesù, il Crocifisso che è il Risorto. Alla Parola sempre se</w:t>
      </w:r>
      <w:r w:rsidR="00220A10">
        <w:rPr>
          <w:rFonts w:ascii="Arial" w:hAnsi="Arial" w:cs="Arial"/>
          <w:iCs/>
        </w:rPr>
        <w:t>gue l’invito alla conversione e a lasciarsi battezzare per entra</w:t>
      </w:r>
      <w:r w:rsidR="00F90F1C">
        <w:rPr>
          <w:rFonts w:ascii="Arial" w:hAnsi="Arial" w:cs="Arial"/>
          <w:iCs/>
        </w:rPr>
        <w:t>re</w:t>
      </w:r>
      <w:r w:rsidR="00220A10">
        <w:rPr>
          <w:rFonts w:ascii="Arial" w:hAnsi="Arial" w:cs="Arial"/>
          <w:iCs/>
        </w:rPr>
        <w:t xml:space="preserve"> nella salvezza di Dio. I segni e la Parola infastidiscono il sommo sacerdote e i sadducei. Gli Apostoli vengono incarcerati, È questa la potenza del peccato, la potenza di Satana. Il Signore manda u</w:t>
      </w:r>
      <w:r w:rsidR="00F90F1C">
        <w:rPr>
          <w:rFonts w:ascii="Arial" w:hAnsi="Arial" w:cs="Arial"/>
          <w:iCs/>
        </w:rPr>
        <w:t>n</w:t>
      </w:r>
      <w:r w:rsidR="00220A10">
        <w:rPr>
          <w:rFonts w:ascii="Arial" w:hAnsi="Arial" w:cs="Arial"/>
          <w:iCs/>
        </w:rPr>
        <w:t xml:space="preserve"> suo Angelo e gli Apostoli vengono liberati e mandati nel tempio a predicare la Parola della salvezza. È questa l’onnipotenza eterna  onnipotenza di bene, di luce, di verità, di giustizia, di santità del Signore nostro Dio. Contro questa divina ed eterna onnipotenza nulla può fare l’uom</w:t>
      </w:r>
      <w:r w:rsidR="00F90F1C">
        <w:rPr>
          <w:rFonts w:ascii="Arial" w:hAnsi="Arial" w:cs="Arial"/>
          <w:iCs/>
        </w:rPr>
        <w:t>o</w:t>
      </w:r>
      <w:r w:rsidR="00220A10">
        <w:rPr>
          <w:rFonts w:ascii="Arial" w:hAnsi="Arial" w:cs="Arial"/>
          <w:iCs/>
        </w:rPr>
        <w:t>, nulla può far</w:t>
      </w:r>
      <w:r w:rsidR="00F90F1C">
        <w:rPr>
          <w:rFonts w:ascii="Arial" w:hAnsi="Arial" w:cs="Arial"/>
          <w:iCs/>
        </w:rPr>
        <w:t>e</w:t>
      </w:r>
      <w:r w:rsidR="00220A10">
        <w:rPr>
          <w:rFonts w:ascii="Arial" w:hAnsi="Arial" w:cs="Arial"/>
          <w:iCs/>
        </w:rPr>
        <w:t xml:space="preserve"> Satana. Gli Apostoli sono incarcerati per l’amore di salvezza che il Signore ha verso il suo popolo. Lui mostra </w:t>
      </w:r>
      <w:r w:rsidR="00F90F1C">
        <w:rPr>
          <w:rFonts w:ascii="Arial" w:hAnsi="Arial" w:cs="Arial"/>
          <w:iCs/>
        </w:rPr>
        <w:t xml:space="preserve">ad esso </w:t>
      </w:r>
      <w:r w:rsidR="00220A10">
        <w:rPr>
          <w:rFonts w:ascii="Arial" w:hAnsi="Arial" w:cs="Arial"/>
          <w:iCs/>
        </w:rPr>
        <w:t>la sua divina onnipotenza. Se vogliono, si possono convertire. Madre nostra, onnipotente per grazia data a te dal Padre celeste, vieni in nostro soccorso. Fa che la Parola e le op</w:t>
      </w:r>
      <w:r w:rsidR="00F90F1C">
        <w:rPr>
          <w:rFonts w:ascii="Arial" w:hAnsi="Arial" w:cs="Arial"/>
          <w:iCs/>
        </w:rPr>
        <w:t>e</w:t>
      </w:r>
      <w:r w:rsidR="00220A10">
        <w:rPr>
          <w:rFonts w:ascii="Arial" w:hAnsi="Arial" w:cs="Arial"/>
          <w:iCs/>
        </w:rPr>
        <w:t xml:space="preserve">re dei tuoi servi fedeli siano un potente segno di verità, di grazia, di luce per la conversione di quanti attendono nel silenzio del cuore di essere salvati dalla Parola del Figlio tuo. </w:t>
      </w:r>
    </w:p>
    <w:p w14:paraId="5154F12F" w14:textId="176F98BA" w:rsidR="00A91DDE" w:rsidRPr="00A91DDE" w:rsidRDefault="007647D2" w:rsidP="000379DD">
      <w:pPr>
        <w:spacing w:after="120"/>
        <w:jc w:val="right"/>
        <w:rPr>
          <w:rFonts w:ascii="Arial" w:hAnsi="Arial" w:cs="Arial"/>
          <w:b/>
          <w:bCs/>
          <w:i/>
        </w:rPr>
      </w:pPr>
      <w:r>
        <w:rPr>
          <w:rFonts w:ascii="Arial" w:hAnsi="Arial" w:cs="Arial"/>
          <w:b/>
        </w:rPr>
        <w:t xml:space="preserve">26 </w:t>
      </w:r>
      <w:r w:rsidR="00304895">
        <w:rPr>
          <w:rFonts w:ascii="Arial" w:hAnsi="Arial" w:cs="Arial"/>
          <w:b/>
        </w:rPr>
        <w:t xml:space="preserve">Aprile </w:t>
      </w:r>
      <w:r w:rsidR="00930FDF">
        <w:rPr>
          <w:rFonts w:ascii="Arial" w:hAnsi="Arial" w:cs="Arial"/>
          <w:b/>
        </w:rPr>
        <w:t>2026</w:t>
      </w:r>
    </w:p>
    <w:sectPr w:rsidR="00A91DDE" w:rsidRPr="00A91DDE" w:rsidSect="00F90F1C">
      <w:type w:val="oddPage"/>
      <w:pgSz w:w="11906" w:h="16838" w:code="9"/>
      <w:pgMar w:top="567" w:right="1418"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CCB4" w14:textId="77777777" w:rsidR="00BB1DD3" w:rsidRDefault="00BB1DD3" w:rsidP="002560DB">
      <w:r>
        <w:separator/>
      </w:r>
    </w:p>
  </w:endnote>
  <w:endnote w:type="continuationSeparator" w:id="0">
    <w:p w14:paraId="2534D753" w14:textId="77777777" w:rsidR="00BB1DD3" w:rsidRDefault="00BB1DD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DF65" w14:textId="77777777" w:rsidR="00BB1DD3" w:rsidRDefault="00BB1DD3" w:rsidP="002560DB">
      <w:r>
        <w:separator/>
      </w:r>
    </w:p>
  </w:footnote>
  <w:footnote w:type="continuationSeparator" w:id="0">
    <w:p w14:paraId="1372B3E2" w14:textId="77777777" w:rsidR="00BB1DD3" w:rsidRDefault="00BB1DD3"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4C"/>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059"/>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651"/>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0A10"/>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A96"/>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02AC"/>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6A44"/>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4D72"/>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C7E47"/>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DD3"/>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48"/>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499"/>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1C"/>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63F96"/>
    <w:pPr>
      <w:keepNext/>
      <w:spacing w:after="120"/>
      <w:jc w:val="center"/>
      <w:outlineLvl w:val="0"/>
    </w:pPr>
    <w:rPr>
      <w:rFonts w:ascii="Arial" w:hAnsi="Arial" w:cs="Arial"/>
      <w:b/>
      <w:bCs/>
      <w:kern w:val="32"/>
      <w:sz w:val="24"/>
      <w:szCs w:val="24"/>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1775</Words>
  <Characters>10123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2025-04-05T12:05:00Z</dcterms:created>
  <dcterms:modified xsi:type="dcterms:W3CDTF">2025-04-09T12:33:00Z</dcterms:modified>
</cp:coreProperties>
</file>